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6EE2" w14:textId="451AD652" w:rsidR="00914D51" w:rsidRDefault="00914D51" w:rsidP="00914D51">
      <w:pPr>
        <w:spacing w:after="0" w:line="240" w:lineRule="auto"/>
        <w:jc w:val="center"/>
        <w:rPr>
          <w:rFonts w:ascii="Arial" w:hAnsi="Arial" w:cs="Arial"/>
          <w:b/>
        </w:rPr>
      </w:pPr>
      <w:r w:rsidRPr="00914D51">
        <w:rPr>
          <w:rFonts w:ascii="Arial" w:hAnsi="Arial" w:cs="Arial"/>
          <w:b/>
        </w:rPr>
        <w:t>CONVOCATORIA OPD/CMD/SC/00</w:t>
      </w:r>
      <w:r w:rsidR="000E6189">
        <w:rPr>
          <w:rFonts w:ascii="Arial" w:hAnsi="Arial" w:cs="Arial"/>
          <w:b/>
        </w:rPr>
        <w:t>6</w:t>
      </w:r>
      <w:r w:rsidRPr="00914D51">
        <w:rPr>
          <w:rFonts w:ascii="Arial" w:hAnsi="Arial" w:cs="Arial"/>
          <w:b/>
        </w:rPr>
        <w:t>/2025 "ADQUISICIÓN DE SERVICIO DE INTERNET Y TELEFONIA PARA OFICINAS DEL CONSEJO MUNICIPAL DEL DEPORTE (COMUDE) DE TLAJOMULCO DE ZUÑIGA, JALISCO</w:t>
      </w:r>
      <w:r w:rsidRPr="00933AAC">
        <w:rPr>
          <w:rFonts w:ascii="Arial" w:hAnsi="Arial" w:cs="Arial"/>
          <w:b/>
        </w:rPr>
        <w:t>”</w:t>
      </w:r>
      <w:r w:rsidRPr="00914D51">
        <w:rPr>
          <w:rFonts w:ascii="Arial" w:hAnsi="Arial" w:cs="Arial"/>
          <w:b/>
        </w:rPr>
        <w:t xml:space="preserve">. </w:t>
      </w:r>
    </w:p>
    <w:p w14:paraId="0748EAFE" w14:textId="3E465E46"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88306F">
        <w:rPr>
          <w:rFonts w:ascii="Arial" w:eastAsia="Times New Roman" w:hAnsi="Arial" w:cs="Arial"/>
          <w:kern w:val="0"/>
          <w:lang w:eastAsia="es-MX"/>
          <w14:ligatures w14:val="none"/>
        </w:rPr>
        <w:t>calle Constitución Oriente no. 157, Int. B, en el Municipio d</w:t>
      </w:r>
      <w:bookmarkStart w:id="1" w:name="_Hlk182046638"/>
      <w:r w:rsidRPr="0088306F">
        <w:rPr>
          <w:rFonts w:ascii="Arial" w:eastAsia="Times New Roman" w:hAnsi="Arial" w:cs="Arial"/>
          <w:kern w:val="0"/>
          <w:lang w:eastAsia="es-MX"/>
          <w14:ligatures w14:val="none"/>
        </w:rPr>
        <w:t>e Tlajomulco de Zúñiga, Jalisco</w:t>
      </w:r>
      <w:bookmarkEnd w:id="1"/>
      <w:r w:rsidRPr="0088306F">
        <w:rPr>
          <w:rFonts w:ascii="Arial" w:eastAsia="Times New Roman" w:hAnsi="Arial" w:cs="Arial"/>
          <w:kern w:val="0"/>
          <w:lang w:eastAsia="es-MX"/>
          <w14:ligatures w14:val="none"/>
        </w:rPr>
        <w:t xml:space="preserve">, </w:t>
      </w:r>
      <w:bookmarkEnd w:id="0"/>
      <w:r w:rsidRPr="0088306F">
        <w:rPr>
          <w:rFonts w:ascii="Arial" w:eastAsia="Times New Roman" w:hAnsi="Arial" w:cs="Arial"/>
          <w:kern w:val="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88306F" w:rsidRDefault="00522C2D" w:rsidP="00522C2D">
      <w:pPr>
        <w:spacing w:after="0" w:line="240" w:lineRule="auto"/>
        <w:jc w:val="both"/>
        <w:rPr>
          <w:rFonts w:ascii="Arial" w:eastAsia="Times New Roman" w:hAnsi="Arial" w:cs="Arial"/>
          <w:kern w:val="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88306F" w14:paraId="00282A29" w14:textId="77777777" w:rsidTr="000E3235">
        <w:trPr>
          <w:trHeight w:val="340"/>
        </w:trPr>
        <w:tc>
          <w:tcPr>
            <w:tcW w:w="4390" w:type="dxa"/>
          </w:tcPr>
          <w:p w14:paraId="27C4F17A" w14:textId="77777777" w:rsidR="00522C2D" w:rsidRPr="0088306F" w:rsidRDefault="00522C2D" w:rsidP="00522C2D">
            <w:pPr>
              <w:rPr>
                <w:rFonts w:ascii="Arial" w:eastAsia="Calibri" w:hAnsi="Arial" w:cs="Arial"/>
                <w:lang w:eastAsia="es-ES"/>
              </w:rPr>
            </w:pPr>
            <w:r w:rsidRPr="0088306F">
              <w:rPr>
                <w:rFonts w:ascii="Arial" w:eastAsia="Calibri" w:hAnsi="Arial" w:cs="Arial"/>
                <w:lang w:eastAsia="es-ES"/>
              </w:rPr>
              <w:t xml:space="preserve">Origen de los Recursos </w:t>
            </w:r>
          </w:p>
        </w:tc>
        <w:tc>
          <w:tcPr>
            <w:tcW w:w="4677" w:type="dxa"/>
          </w:tcPr>
          <w:p w14:paraId="49709C47"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Municipal </w:t>
            </w:r>
          </w:p>
        </w:tc>
      </w:tr>
      <w:tr w:rsidR="00522C2D" w:rsidRPr="0088306F" w14:paraId="3718DB92" w14:textId="77777777" w:rsidTr="000E3235">
        <w:tc>
          <w:tcPr>
            <w:tcW w:w="4390" w:type="dxa"/>
          </w:tcPr>
          <w:p w14:paraId="1FE61C9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Carácter de la Licitación </w:t>
            </w:r>
          </w:p>
        </w:tc>
        <w:tc>
          <w:tcPr>
            <w:tcW w:w="4677" w:type="dxa"/>
          </w:tcPr>
          <w:p w14:paraId="59E4BC4E"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Local</w:t>
            </w:r>
          </w:p>
        </w:tc>
      </w:tr>
      <w:tr w:rsidR="00522C2D" w:rsidRPr="0088306F" w14:paraId="618A2114" w14:textId="77777777" w:rsidTr="000E3235">
        <w:tc>
          <w:tcPr>
            <w:tcW w:w="4390" w:type="dxa"/>
          </w:tcPr>
          <w:p w14:paraId="4FAC44B5"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Ejercicio Fiscal que abarca la Contratación </w:t>
            </w:r>
          </w:p>
        </w:tc>
        <w:tc>
          <w:tcPr>
            <w:tcW w:w="4677" w:type="dxa"/>
          </w:tcPr>
          <w:p w14:paraId="1ED4B756" w14:textId="54749394"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202</w:t>
            </w:r>
            <w:r w:rsidR="00381D89" w:rsidRPr="0088306F">
              <w:rPr>
                <w:rFonts w:ascii="Arial" w:eastAsia="Calibri" w:hAnsi="Arial" w:cs="Arial"/>
                <w:lang w:eastAsia="es-ES"/>
              </w:rPr>
              <w:t>5</w:t>
            </w:r>
            <w:r w:rsidR="00B02A50">
              <w:rPr>
                <w:rFonts w:ascii="Arial" w:eastAsia="Calibri" w:hAnsi="Arial" w:cs="Arial"/>
                <w:lang w:eastAsia="es-ES"/>
              </w:rPr>
              <w:t>-2027</w:t>
            </w:r>
          </w:p>
        </w:tc>
      </w:tr>
      <w:tr w:rsidR="00522C2D" w:rsidRPr="0088306F" w14:paraId="7A7B8DC2" w14:textId="77777777" w:rsidTr="000E3235">
        <w:tc>
          <w:tcPr>
            <w:tcW w:w="4390" w:type="dxa"/>
          </w:tcPr>
          <w:p w14:paraId="0B23D70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Tipo de Contrato o Pedido (Orden de Compra)</w:t>
            </w:r>
          </w:p>
        </w:tc>
        <w:tc>
          <w:tcPr>
            <w:tcW w:w="4677" w:type="dxa"/>
          </w:tcPr>
          <w:p w14:paraId="78FC19ED"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Cerrado</w:t>
            </w:r>
          </w:p>
        </w:tc>
      </w:tr>
      <w:tr w:rsidR="00522C2D" w:rsidRPr="0088306F" w14:paraId="33336CB7" w14:textId="77777777" w:rsidTr="000E3235">
        <w:tc>
          <w:tcPr>
            <w:tcW w:w="4390" w:type="dxa"/>
          </w:tcPr>
          <w:p w14:paraId="70FA44A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Adjudicación de los Bienes o Servicios </w:t>
            </w:r>
          </w:p>
        </w:tc>
        <w:tc>
          <w:tcPr>
            <w:tcW w:w="4677" w:type="dxa"/>
          </w:tcPr>
          <w:p w14:paraId="4C27F01D" w14:textId="66053DEE" w:rsidR="00522C2D" w:rsidRPr="0088306F" w:rsidRDefault="00522C2D" w:rsidP="00522C2D">
            <w:pPr>
              <w:jc w:val="both"/>
              <w:rPr>
                <w:rFonts w:ascii="Arial" w:eastAsia="Calibri" w:hAnsi="Arial" w:cs="Arial"/>
                <w:b/>
                <w:lang w:eastAsia="es-ES"/>
              </w:rPr>
            </w:pPr>
            <w:r w:rsidRPr="0088306F">
              <w:rPr>
                <w:rFonts w:ascii="Arial" w:eastAsia="Calibri" w:hAnsi="Arial" w:cs="Arial"/>
                <w:b/>
                <w:lang w:eastAsia="es-ES"/>
              </w:rPr>
              <w:t xml:space="preserve">Se adjudicará a </w:t>
            </w:r>
            <w:r w:rsidR="000A2E48" w:rsidRPr="0088306F">
              <w:rPr>
                <w:rFonts w:ascii="Arial" w:eastAsia="Calibri" w:hAnsi="Arial" w:cs="Arial"/>
                <w:b/>
                <w:lang w:eastAsia="es-ES"/>
              </w:rPr>
              <w:t xml:space="preserve">varios </w:t>
            </w:r>
            <w:r w:rsidRPr="0088306F">
              <w:rPr>
                <w:rFonts w:ascii="Arial" w:eastAsia="Calibri" w:hAnsi="Arial" w:cs="Arial"/>
                <w:b/>
                <w:lang w:eastAsia="es-ES"/>
              </w:rPr>
              <w:t>proveedor</w:t>
            </w:r>
            <w:r w:rsidR="000A2E48" w:rsidRPr="0088306F">
              <w:rPr>
                <w:rFonts w:ascii="Arial" w:eastAsia="Calibri" w:hAnsi="Arial" w:cs="Arial"/>
                <w:b/>
                <w:lang w:eastAsia="es-ES"/>
              </w:rPr>
              <w:t>es</w:t>
            </w:r>
          </w:p>
        </w:tc>
      </w:tr>
      <w:tr w:rsidR="00522C2D" w:rsidRPr="0088306F" w14:paraId="574C6375" w14:textId="77777777" w:rsidTr="000E3235">
        <w:tc>
          <w:tcPr>
            <w:tcW w:w="4390" w:type="dxa"/>
          </w:tcPr>
          <w:p w14:paraId="56DE7CB3" w14:textId="1BC3796D"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La partida presupuestal, de conformidad con el clasificador por objeto del gasto</w:t>
            </w:r>
          </w:p>
        </w:tc>
        <w:tc>
          <w:tcPr>
            <w:tcW w:w="4677" w:type="dxa"/>
          </w:tcPr>
          <w:p w14:paraId="3062BF29" w14:textId="4FD76BA3" w:rsidR="00522C2D" w:rsidRPr="0088306F" w:rsidRDefault="00914D51" w:rsidP="00522C2D">
            <w:pPr>
              <w:jc w:val="both"/>
              <w:rPr>
                <w:rFonts w:ascii="Arial" w:eastAsia="Calibri" w:hAnsi="Arial" w:cs="Arial"/>
                <w:lang w:eastAsia="es-ES"/>
              </w:rPr>
            </w:pPr>
            <w:r>
              <w:rPr>
                <w:rFonts w:ascii="Arial" w:eastAsia="Calibri" w:hAnsi="Arial" w:cs="Arial"/>
                <w:lang w:eastAsia="es-ES"/>
              </w:rPr>
              <w:t>3141</w:t>
            </w:r>
          </w:p>
        </w:tc>
      </w:tr>
      <w:tr w:rsidR="00522C2D" w:rsidRPr="0088306F" w14:paraId="60D538EF" w14:textId="77777777" w:rsidTr="000E3235">
        <w:tc>
          <w:tcPr>
            <w:tcW w:w="4390" w:type="dxa"/>
          </w:tcPr>
          <w:p w14:paraId="289057F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Criterio de evaluación de propuestas </w:t>
            </w:r>
          </w:p>
        </w:tc>
        <w:tc>
          <w:tcPr>
            <w:tcW w:w="4677" w:type="dxa"/>
          </w:tcPr>
          <w:p w14:paraId="448C98F8"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Binario</w:t>
            </w:r>
          </w:p>
        </w:tc>
      </w:tr>
      <w:tr w:rsidR="00522C2D" w:rsidRPr="0088306F" w14:paraId="673A973B" w14:textId="77777777" w:rsidTr="000E3235">
        <w:tc>
          <w:tcPr>
            <w:tcW w:w="4390" w:type="dxa"/>
          </w:tcPr>
          <w:p w14:paraId="6EF616AB" w14:textId="77777777" w:rsidR="00522C2D" w:rsidRPr="0088306F" w:rsidRDefault="00522C2D" w:rsidP="00522C2D">
            <w:pPr>
              <w:jc w:val="both"/>
              <w:rPr>
                <w:rFonts w:ascii="Arial" w:eastAsia="Calibri" w:hAnsi="Arial" w:cs="Arial"/>
              </w:rPr>
            </w:pPr>
            <w:r w:rsidRPr="0088306F">
              <w:rPr>
                <w:rFonts w:ascii="Arial" w:eastAsia="Calibri" w:hAnsi="Arial" w:cs="Arial"/>
              </w:rPr>
              <w:t>Fecha de Publicación</w:t>
            </w:r>
          </w:p>
        </w:tc>
        <w:tc>
          <w:tcPr>
            <w:tcW w:w="4677" w:type="dxa"/>
          </w:tcPr>
          <w:p w14:paraId="71D082E6" w14:textId="5F215443" w:rsidR="00522C2D" w:rsidRPr="0088306F" w:rsidRDefault="000E6189" w:rsidP="00522C2D">
            <w:pPr>
              <w:spacing w:after="200" w:line="276" w:lineRule="auto"/>
              <w:jc w:val="both"/>
              <w:rPr>
                <w:rFonts w:ascii="Arial" w:eastAsia="Calibri" w:hAnsi="Arial" w:cs="Arial"/>
                <w:b/>
              </w:rPr>
            </w:pPr>
            <w:r>
              <w:rPr>
                <w:rFonts w:ascii="Arial" w:eastAsia="Calibri" w:hAnsi="Arial" w:cs="Arial"/>
                <w:color w:val="000000"/>
              </w:rPr>
              <w:t xml:space="preserve">21 de enero </w:t>
            </w:r>
            <w:r w:rsidR="00522C2D" w:rsidRPr="0088306F">
              <w:rPr>
                <w:rFonts w:ascii="Arial" w:eastAsia="Calibri" w:hAnsi="Arial" w:cs="Arial"/>
                <w:color w:val="000000"/>
              </w:rPr>
              <w:t>del 202</w:t>
            </w:r>
            <w:r w:rsidR="00381D89" w:rsidRPr="0088306F">
              <w:rPr>
                <w:rFonts w:ascii="Arial" w:eastAsia="Calibri" w:hAnsi="Arial" w:cs="Arial"/>
                <w:color w:val="000000"/>
              </w:rPr>
              <w:t>5</w:t>
            </w:r>
          </w:p>
        </w:tc>
      </w:tr>
      <w:tr w:rsidR="00522C2D" w:rsidRPr="0088306F" w14:paraId="2ED7C680" w14:textId="77777777" w:rsidTr="000E3235">
        <w:trPr>
          <w:trHeight w:val="434"/>
        </w:trPr>
        <w:tc>
          <w:tcPr>
            <w:tcW w:w="4390" w:type="dxa"/>
          </w:tcPr>
          <w:p w14:paraId="4DC89F01" w14:textId="4E3B0B8D" w:rsidR="00522C2D" w:rsidRPr="0088306F" w:rsidRDefault="00522C2D" w:rsidP="00522C2D">
            <w:pPr>
              <w:jc w:val="both"/>
              <w:rPr>
                <w:rFonts w:ascii="Arial" w:eastAsia="Calibri" w:hAnsi="Arial" w:cs="Arial"/>
              </w:rPr>
            </w:pPr>
            <w:r w:rsidRPr="0088306F">
              <w:rPr>
                <w:rFonts w:ascii="Arial" w:eastAsia="Calibri" w:hAnsi="Arial" w:cs="Arial"/>
              </w:rPr>
              <w:t>Aclaraciones</w:t>
            </w:r>
          </w:p>
        </w:tc>
        <w:tc>
          <w:tcPr>
            <w:tcW w:w="4677" w:type="dxa"/>
          </w:tcPr>
          <w:p w14:paraId="2488CAC6" w14:textId="77777777" w:rsidR="00522C2D" w:rsidRPr="0088306F" w:rsidRDefault="00522C2D" w:rsidP="00522C2D">
            <w:pPr>
              <w:spacing w:after="200"/>
              <w:rPr>
                <w:rFonts w:ascii="Arial" w:eastAsia="Calibri" w:hAnsi="Arial" w:cs="Arial"/>
              </w:rPr>
            </w:pPr>
            <w:r w:rsidRPr="0088306F">
              <w:rPr>
                <w:rFonts w:ascii="Arial" w:eastAsia="Calibri" w:hAnsi="Arial" w:cs="Arial"/>
              </w:rPr>
              <w:t>Al teléfono 01 (33) 32834400 Ext. 3263 o al correo electrónico: comprascomude@tlajomulco.gob.mx</w:t>
            </w:r>
          </w:p>
        </w:tc>
      </w:tr>
      <w:tr w:rsidR="00522C2D" w:rsidRPr="0088306F" w14:paraId="787A906B" w14:textId="77777777" w:rsidTr="000E3235">
        <w:trPr>
          <w:trHeight w:val="1442"/>
        </w:trPr>
        <w:tc>
          <w:tcPr>
            <w:tcW w:w="4390" w:type="dxa"/>
          </w:tcPr>
          <w:p w14:paraId="26E6FBA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y hora límite para entrega de propuestas </w:t>
            </w:r>
          </w:p>
        </w:tc>
        <w:tc>
          <w:tcPr>
            <w:tcW w:w="4677" w:type="dxa"/>
          </w:tcPr>
          <w:p w14:paraId="06515019" w14:textId="13B19B7D" w:rsidR="00522C2D" w:rsidRPr="0088306F" w:rsidRDefault="00933AAC" w:rsidP="00522C2D">
            <w:pPr>
              <w:spacing w:after="200"/>
              <w:jc w:val="both"/>
              <w:rPr>
                <w:rFonts w:ascii="Arial" w:eastAsia="Calibri" w:hAnsi="Arial" w:cs="Arial"/>
                <w:color w:val="000000"/>
              </w:rPr>
            </w:pPr>
            <w:r>
              <w:rPr>
                <w:rFonts w:ascii="Arial" w:eastAsia="Calibri" w:hAnsi="Arial" w:cs="Arial"/>
                <w:color w:val="000000"/>
              </w:rPr>
              <w:t>2</w:t>
            </w:r>
            <w:r w:rsidR="000E6189">
              <w:rPr>
                <w:rFonts w:ascii="Arial" w:eastAsia="Calibri" w:hAnsi="Arial" w:cs="Arial"/>
                <w:color w:val="000000"/>
              </w:rPr>
              <w:t>7</w:t>
            </w:r>
            <w:r w:rsidR="006750F5" w:rsidRPr="0088306F">
              <w:rPr>
                <w:rFonts w:ascii="Arial" w:eastAsia="Calibri" w:hAnsi="Arial" w:cs="Arial"/>
                <w:color w:val="000000"/>
              </w:rPr>
              <w:t xml:space="preserve"> de enero del 2025 </w:t>
            </w:r>
            <w:r w:rsidR="00522C2D" w:rsidRPr="0088306F">
              <w:rPr>
                <w:rFonts w:ascii="Arial" w:eastAsia="Calibri" w:hAnsi="Arial" w:cs="Arial"/>
                <w:color w:val="000000"/>
              </w:rPr>
              <w:t xml:space="preserve">a las </w:t>
            </w:r>
            <w:r w:rsidR="00522C2D" w:rsidRPr="0088306F">
              <w:rPr>
                <w:rFonts w:ascii="Arial" w:eastAsia="Calibri" w:hAnsi="Arial" w:cs="Arial"/>
              </w:rPr>
              <w:t>13:00 horas, Oficinas del Órgano de Control Interno de Tlajomulco de Zúñiga, ubicado en calle Independencia #105, colonia centro, en Tlajomulco de Zúñiga, Jalisco.</w:t>
            </w:r>
          </w:p>
        </w:tc>
      </w:tr>
      <w:tr w:rsidR="00522C2D" w:rsidRPr="0088306F" w14:paraId="189755C7" w14:textId="77777777" w:rsidTr="000E3235">
        <w:trPr>
          <w:trHeight w:val="1233"/>
        </w:trPr>
        <w:tc>
          <w:tcPr>
            <w:tcW w:w="4390" w:type="dxa"/>
          </w:tcPr>
          <w:p w14:paraId="110341B3"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Apertura de propuestas. Se invita a los licitantes a participar en el evento</w:t>
            </w:r>
          </w:p>
        </w:tc>
        <w:tc>
          <w:tcPr>
            <w:tcW w:w="4677" w:type="dxa"/>
          </w:tcPr>
          <w:p w14:paraId="44FC2800" w14:textId="553CA6E7" w:rsidR="00522C2D" w:rsidRPr="0088306F" w:rsidRDefault="00933AAC" w:rsidP="00522C2D">
            <w:pPr>
              <w:spacing w:after="200"/>
              <w:jc w:val="both"/>
              <w:rPr>
                <w:rFonts w:ascii="Arial" w:eastAsia="Calibri" w:hAnsi="Arial" w:cs="Arial"/>
                <w:color w:val="000000"/>
              </w:rPr>
            </w:pPr>
            <w:r>
              <w:rPr>
                <w:rFonts w:ascii="Arial" w:eastAsia="Calibri" w:hAnsi="Arial" w:cs="Arial"/>
                <w:color w:val="000000"/>
              </w:rPr>
              <w:t>2</w:t>
            </w:r>
            <w:r w:rsidR="000E6189">
              <w:rPr>
                <w:rFonts w:ascii="Arial" w:eastAsia="Calibri" w:hAnsi="Arial" w:cs="Arial"/>
                <w:color w:val="000000"/>
              </w:rPr>
              <w:t>7</w:t>
            </w:r>
            <w:r w:rsidR="00522C2D" w:rsidRPr="0088306F">
              <w:rPr>
                <w:rFonts w:ascii="Arial" w:eastAsia="Calibri" w:hAnsi="Arial" w:cs="Arial"/>
                <w:color w:val="000000"/>
              </w:rPr>
              <w:t xml:space="preserve"> de </w:t>
            </w:r>
            <w:r w:rsidR="009A0DCE">
              <w:rPr>
                <w:rFonts w:ascii="Arial" w:eastAsia="Calibri" w:hAnsi="Arial" w:cs="Arial"/>
                <w:color w:val="000000"/>
              </w:rPr>
              <w:t>enero</w:t>
            </w:r>
            <w:r w:rsidR="00522C2D" w:rsidRPr="0088306F">
              <w:rPr>
                <w:rFonts w:ascii="Arial" w:eastAsia="Calibri" w:hAnsi="Arial" w:cs="Arial"/>
                <w:color w:val="000000"/>
              </w:rPr>
              <w:t xml:space="preserve"> del 202</w:t>
            </w:r>
            <w:r w:rsidR="009A0DCE">
              <w:rPr>
                <w:rFonts w:ascii="Arial" w:eastAsia="Calibri" w:hAnsi="Arial" w:cs="Arial"/>
                <w:color w:val="000000"/>
              </w:rPr>
              <w:t>5</w:t>
            </w:r>
            <w:r w:rsidR="00522C2D" w:rsidRPr="0088306F">
              <w:rPr>
                <w:rFonts w:ascii="Arial" w:eastAsia="Calibri" w:hAnsi="Arial" w:cs="Arial"/>
                <w:color w:val="000000"/>
              </w:rPr>
              <w:t xml:space="preserve">, a las </w:t>
            </w:r>
            <w:r w:rsidR="00522C2D" w:rsidRPr="0088306F">
              <w:rPr>
                <w:rFonts w:ascii="Arial" w:eastAsia="Calibri" w:hAnsi="Arial" w:cs="Arial"/>
              </w:rPr>
              <w:t>13:10 horas, Oficinas del Órgano de Control Interno de Tlajomulco de Zúñiga, ubicado en calle Independencia #105, colonia centro, en Tlajomulco de Zúñiga, Jalisco.</w:t>
            </w:r>
          </w:p>
        </w:tc>
      </w:tr>
      <w:tr w:rsidR="00522C2D" w:rsidRPr="0088306F" w14:paraId="3AC8AC28" w14:textId="77777777" w:rsidTr="000E3235">
        <w:trPr>
          <w:trHeight w:val="669"/>
        </w:trPr>
        <w:tc>
          <w:tcPr>
            <w:tcW w:w="4390" w:type="dxa"/>
          </w:tcPr>
          <w:p w14:paraId="00C27B9A"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de Publicación de Fallo </w:t>
            </w:r>
          </w:p>
        </w:tc>
        <w:tc>
          <w:tcPr>
            <w:tcW w:w="4677" w:type="dxa"/>
          </w:tcPr>
          <w:p w14:paraId="400C814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Desde la fecha de apertura de propuestas o hasta 20 días posteriores</w:t>
            </w:r>
          </w:p>
        </w:tc>
      </w:tr>
      <w:tr w:rsidR="00522C2D" w:rsidRPr="0088306F" w14:paraId="3AD5B6A5" w14:textId="77777777" w:rsidTr="000E3235">
        <w:trPr>
          <w:trHeight w:val="906"/>
        </w:trPr>
        <w:tc>
          <w:tcPr>
            <w:tcW w:w="4390" w:type="dxa"/>
          </w:tcPr>
          <w:p w14:paraId="3F814948" w14:textId="77777777" w:rsidR="00522C2D" w:rsidRPr="0088306F" w:rsidRDefault="00522C2D" w:rsidP="00522C2D">
            <w:pPr>
              <w:rPr>
                <w:rFonts w:ascii="Arial" w:eastAsia="Calibri" w:hAnsi="Arial" w:cs="Arial"/>
              </w:rPr>
            </w:pPr>
            <w:r w:rsidRPr="0088306F">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88306F" w:rsidRDefault="00522C2D" w:rsidP="00522C2D">
            <w:pPr>
              <w:rPr>
                <w:rFonts w:ascii="Arial" w:eastAsia="Calibri" w:hAnsi="Arial" w:cs="Arial"/>
              </w:rPr>
            </w:pPr>
            <w:r w:rsidRPr="0088306F">
              <w:rPr>
                <w:rFonts w:ascii="Arial" w:eastAsia="Calibri" w:hAnsi="Arial" w:cs="Arial"/>
              </w:rPr>
              <w:t>Calle Independencia #105 Sur, colonia centro en Tlajomulco de Zúñiga, Jalisco.</w:t>
            </w:r>
          </w:p>
        </w:tc>
      </w:tr>
    </w:tbl>
    <w:p w14:paraId="1479BB84" w14:textId="77777777" w:rsidR="00522C2D" w:rsidRPr="0088306F" w:rsidRDefault="00522C2D" w:rsidP="00522C2D">
      <w:pPr>
        <w:spacing w:after="0" w:line="240" w:lineRule="auto"/>
        <w:jc w:val="both"/>
        <w:rPr>
          <w:rFonts w:ascii="Arial" w:eastAsia="Times New Roman" w:hAnsi="Arial" w:cs="Arial"/>
          <w:b/>
          <w:kern w:val="0"/>
          <w:lang w:eastAsia="es-MX"/>
          <w14:ligatures w14:val="none"/>
        </w:rPr>
      </w:pPr>
    </w:p>
    <w:p w14:paraId="09D7456B" w14:textId="77777777" w:rsidR="00BC09C1" w:rsidRDefault="00BC09C1" w:rsidP="006102C4">
      <w:pPr>
        <w:spacing w:after="200" w:line="276" w:lineRule="auto"/>
        <w:jc w:val="both"/>
        <w:rPr>
          <w:rFonts w:ascii="Arial" w:eastAsia="Calibri" w:hAnsi="Arial" w:cs="Arial"/>
          <w:kern w:val="0"/>
          <w14:ligatures w14:val="non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7016"/>
        <w:gridCol w:w="1164"/>
        <w:gridCol w:w="821"/>
      </w:tblGrid>
      <w:tr w:rsidR="00914D51" w14:paraId="33C87A2F" w14:textId="77777777" w:rsidTr="000E6189">
        <w:trPr>
          <w:trHeight w:val="58"/>
          <w:jc w:val="center"/>
        </w:trPr>
        <w:tc>
          <w:tcPr>
            <w:tcW w:w="91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8564C3E" w14:textId="77777777" w:rsidR="00914D51" w:rsidRDefault="00914D51" w:rsidP="00622BA2">
            <w:pPr>
              <w:spacing w:after="0" w:line="240" w:lineRule="auto"/>
              <w:jc w:val="center"/>
              <w:rPr>
                <w:rFonts w:ascii="Leelawadee UI" w:eastAsia="Times New Roman" w:hAnsi="Leelawadee UI" w:cs="Leelawadee UI"/>
                <w:b/>
                <w:bCs/>
                <w:color w:val="000000"/>
                <w:sz w:val="18"/>
                <w:szCs w:val="18"/>
                <w:lang w:eastAsia="es-MX"/>
              </w:rPr>
            </w:pPr>
            <w:r>
              <w:rPr>
                <w:rFonts w:ascii="Leelawadee UI" w:eastAsia="Times New Roman" w:hAnsi="Leelawadee UI" w:cs="Leelawadee UI"/>
                <w:b/>
                <w:bCs/>
                <w:color w:val="FFFFFF" w:themeColor="background1"/>
                <w:sz w:val="18"/>
                <w:szCs w:val="18"/>
                <w:lang w:eastAsia="es-MX"/>
              </w:rPr>
              <w:lastRenderedPageBreak/>
              <w:t>PARTIDA</w:t>
            </w:r>
          </w:p>
        </w:tc>
        <w:tc>
          <w:tcPr>
            <w:tcW w:w="701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1B7BCD8"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DESCRIPCIÓN</w:t>
            </w:r>
          </w:p>
        </w:tc>
        <w:tc>
          <w:tcPr>
            <w:tcW w:w="116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0D4678A"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CANTIDAD</w:t>
            </w:r>
          </w:p>
        </w:tc>
        <w:tc>
          <w:tcPr>
            <w:tcW w:w="82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F94CE08" w14:textId="77777777" w:rsidR="00914D51" w:rsidRDefault="00914D51" w:rsidP="00622BA2">
            <w:pPr>
              <w:spacing w:after="0" w:line="240" w:lineRule="auto"/>
              <w:jc w:val="center"/>
              <w:rPr>
                <w:rFonts w:ascii="Leelawadee UI" w:eastAsia="Times New Roman" w:hAnsi="Leelawadee UI" w:cs="Leelawadee UI"/>
                <w:b/>
                <w:bCs/>
                <w:color w:val="FFFFFF" w:themeColor="background1"/>
                <w:sz w:val="18"/>
                <w:szCs w:val="18"/>
                <w:lang w:eastAsia="es-MX"/>
              </w:rPr>
            </w:pPr>
            <w:r>
              <w:rPr>
                <w:rFonts w:ascii="Leelawadee UI" w:eastAsia="Times New Roman" w:hAnsi="Leelawadee UI" w:cs="Leelawadee UI"/>
                <w:b/>
                <w:bCs/>
                <w:color w:val="FFFFFF" w:themeColor="background1"/>
                <w:sz w:val="18"/>
                <w:szCs w:val="18"/>
                <w:lang w:eastAsia="es-MX"/>
              </w:rPr>
              <w:t>U/M</w:t>
            </w:r>
          </w:p>
        </w:tc>
      </w:tr>
      <w:tr w:rsidR="00914D51" w14:paraId="68C30FF8" w14:textId="77777777" w:rsidTr="000E6189">
        <w:trPr>
          <w:trHeight w:val="2829"/>
          <w:jc w:val="center"/>
        </w:trPr>
        <w:tc>
          <w:tcPr>
            <w:tcW w:w="917" w:type="dxa"/>
            <w:tcBorders>
              <w:top w:val="single" w:sz="4" w:space="0" w:color="auto"/>
              <w:left w:val="single" w:sz="4" w:space="0" w:color="auto"/>
              <w:bottom w:val="single" w:sz="4" w:space="0" w:color="auto"/>
              <w:right w:val="single" w:sz="4" w:space="0" w:color="auto"/>
            </w:tcBorders>
            <w:vAlign w:val="center"/>
            <w:hideMark/>
          </w:tcPr>
          <w:p w14:paraId="2D042E00" w14:textId="77777777" w:rsidR="00914D51" w:rsidRPr="00AA2B5B" w:rsidRDefault="00914D51" w:rsidP="00622BA2">
            <w:pPr>
              <w:spacing w:after="0" w:line="240" w:lineRule="auto"/>
              <w:jc w:val="center"/>
              <w:rPr>
                <w:rFonts w:ascii="Tahoma" w:eastAsia="Times New Roman" w:hAnsi="Tahoma" w:cs="Tahoma"/>
                <w:b/>
                <w:bCs/>
                <w:color w:val="000000"/>
                <w:sz w:val="20"/>
                <w:szCs w:val="20"/>
                <w:lang w:eastAsia="es-MX"/>
              </w:rPr>
            </w:pPr>
            <w:r w:rsidRPr="00AA2B5B">
              <w:rPr>
                <w:rFonts w:ascii="Tahoma" w:eastAsia="Times New Roman" w:hAnsi="Tahoma" w:cs="Tahoma"/>
                <w:b/>
                <w:bCs/>
                <w:color w:val="000000"/>
                <w:sz w:val="20"/>
                <w:szCs w:val="20"/>
                <w:lang w:eastAsia="es-MX"/>
              </w:rPr>
              <w:t>1</w:t>
            </w:r>
          </w:p>
        </w:tc>
        <w:tc>
          <w:tcPr>
            <w:tcW w:w="7016" w:type="dxa"/>
            <w:tcBorders>
              <w:top w:val="single" w:sz="4" w:space="0" w:color="auto"/>
              <w:left w:val="single" w:sz="4" w:space="0" w:color="auto"/>
              <w:bottom w:val="single" w:sz="4" w:space="0" w:color="auto"/>
              <w:right w:val="single" w:sz="4" w:space="0" w:color="auto"/>
            </w:tcBorders>
            <w:vAlign w:val="center"/>
          </w:tcPr>
          <w:p w14:paraId="14657013" w14:textId="77777777" w:rsidR="00914D51" w:rsidRPr="000E6189" w:rsidRDefault="00914D51" w:rsidP="00914D51">
            <w:pPr>
              <w:pStyle w:val="Sinespaciado"/>
              <w:jc w:val="both"/>
              <w:rPr>
                <w:rFonts w:ascii="Tahoma" w:eastAsia="Times New Roman" w:hAnsi="Tahoma" w:cs="Tahoma"/>
                <w:color w:val="000000"/>
                <w:sz w:val="18"/>
                <w:szCs w:val="18"/>
                <w:lang w:eastAsia="es-MX"/>
              </w:rPr>
            </w:pPr>
            <w:r w:rsidRPr="000E6189">
              <w:rPr>
                <w:rFonts w:ascii="Tahoma" w:eastAsia="Times New Roman" w:hAnsi="Tahoma" w:cs="Tahoma"/>
                <w:b/>
                <w:bCs/>
                <w:color w:val="000000"/>
                <w:sz w:val="18"/>
                <w:szCs w:val="18"/>
                <w:lang w:eastAsia="es-MX"/>
              </w:rPr>
              <w:t>Servicio de Internet y Telefonía</w:t>
            </w:r>
            <w:r w:rsidRPr="000E6189">
              <w:rPr>
                <w:rFonts w:ascii="Tahoma" w:eastAsia="Times New Roman" w:hAnsi="Tahoma" w:cs="Tahoma"/>
                <w:color w:val="000000"/>
                <w:sz w:val="18"/>
                <w:szCs w:val="18"/>
                <w:lang w:eastAsia="es-MX"/>
              </w:rPr>
              <w:t xml:space="preserve"> para el Consejo Municipal del Deporte de Tlajomulco de Zúñiga, Jalisco. (COMUDE). Con las siguientes características mínimas:</w:t>
            </w:r>
          </w:p>
          <w:p w14:paraId="1289339D" w14:textId="77777777" w:rsidR="00914D51" w:rsidRPr="000E6189" w:rsidRDefault="00914D51" w:rsidP="00914D51">
            <w:pPr>
              <w:pStyle w:val="Sinespaciado"/>
              <w:numPr>
                <w:ilvl w:val="0"/>
                <w:numId w:val="4"/>
              </w:numPr>
              <w:jc w:val="both"/>
              <w:rPr>
                <w:rFonts w:ascii="Tahoma" w:hAnsi="Tahoma" w:cs="Tahoma"/>
                <w:sz w:val="18"/>
                <w:szCs w:val="18"/>
              </w:rPr>
            </w:pPr>
            <w:r w:rsidRPr="000E6189">
              <w:rPr>
                <w:rFonts w:ascii="Tahoma" w:hAnsi="Tahoma" w:cs="Tahoma"/>
                <w:sz w:val="18"/>
                <w:szCs w:val="18"/>
              </w:rPr>
              <w:t xml:space="preserve">300 </w:t>
            </w:r>
            <w:proofErr w:type="gramStart"/>
            <w:r w:rsidRPr="000E6189">
              <w:rPr>
                <w:rFonts w:ascii="Tahoma" w:hAnsi="Tahoma" w:cs="Tahoma"/>
                <w:sz w:val="18"/>
                <w:szCs w:val="18"/>
              </w:rPr>
              <w:t>Megas</w:t>
            </w:r>
            <w:proofErr w:type="gramEnd"/>
          </w:p>
          <w:p w14:paraId="348DD60B" w14:textId="77777777" w:rsidR="00914D51" w:rsidRPr="000E6189" w:rsidRDefault="00914D51" w:rsidP="00914D51">
            <w:pPr>
              <w:pStyle w:val="Sinespaciado"/>
              <w:numPr>
                <w:ilvl w:val="0"/>
                <w:numId w:val="4"/>
              </w:numPr>
              <w:jc w:val="both"/>
              <w:rPr>
                <w:rFonts w:ascii="Tahoma" w:hAnsi="Tahoma" w:cs="Tahoma"/>
                <w:sz w:val="18"/>
                <w:szCs w:val="18"/>
              </w:rPr>
            </w:pPr>
            <w:r w:rsidRPr="000E6189">
              <w:rPr>
                <w:rFonts w:ascii="Tahoma" w:hAnsi="Tahoma" w:cs="Tahoma"/>
                <w:sz w:val="18"/>
                <w:szCs w:val="18"/>
              </w:rPr>
              <w:t>Líneas telefónicas (2 líneas)</w:t>
            </w:r>
          </w:p>
          <w:p w14:paraId="40592CD4" w14:textId="77777777" w:rsidR="00914D51" w:rsidRPr="000E6189" w:rsidRDefault="00914D51" w:rsidP="00914D51">
            <w:pPr>
              <w:pStyle w:val="Sinespaciado"/>
              <w:numPr>
                <w:ilvl w:val="0"/>
                <w:numId w:val="4"/>
              </w:numPr>
              <w:jc w:val="both"/>
              <w:rPr>
                <w:rFonts w:ascii="Tahoma" w:hAnsi="Tahoma" w:cs="Tahoma"/>
                <w:sz w:val="18"/>
                <w:szCs w:val="18"/>
              </w:rPr>
            </w:pPr>
            <w:r w:rsidRPr="000E6189">
              <w:rPr>
                <w:rFonts w:ascii="Tahoma" w:hAnsi="Tahoma" w:cs="Tahoma"/>
                <w:sz w:val="18"/>
                <w:szCs w:val="18"/>
              </w:rPr>
              <w:t>Asistencia digital</w:t>
            </w:r>
          </w:p>
          <w:p w14:paraId="381989C6" w14:textId="77777777" w:rsidR="00914D51" w:rsidRPr="000E6189" w:rsidRDefault="00914D51" w:rsidP="00914D51">
            <w:pPr>
              <w:pStyle w:val="Sinespaciado"/>
              <w:numPr>
                <w:ilvl w:val="0"/>
                <w:numId w:val="4"/>
              </w:numPr>
              <w:jc w:val="both"/>
              <w:rPr>
                <w:rFonts w:ascii="Tahoma" w:hAnsi="Tahoma" w:cs="Tahoma"/>
                <w:sz w:val="18"/>
                <w:szCs w:val="18"/>
              </w:rPr>
            </w:pPr>
            <w:r w:rsidRPr="000E6189">
              <w:rPr>
                <w:rFonts w:ascii="Tahoma" w:hAnsi="Tahoma" w:cs="Tahoma"/>
                <w:sz w:val="18"/>
                <w:szCs w:val="18"/>
              </w:rPr>
              <w:t>Seguridad digital (3 dispositivos)</w:t>
            </w:r>
          </w:p>
          <w:p w14:paraId="46C732B7" w14:textId="77777777" w:rsidR="00914D51" w:rsidRPr="000E6189" w:rsidRDefault="00914D51" w:rsidP="00914D51">
            <w:pPr>
              <w:pStyle w:val="Sinespaciado"/>
              <w:numPr>
                <w:ilvl w:val="0"/>
                <w:numId w:val="4"/>
              </w:numPr>
              <w:jc w:val="both"/>
              <w:rPr>
                <w:rFonts w:ascii="Tahoma" w:hAnsi="Tahoma" w:cs="Tahoma"/>
                <w:sz w:val="18"/>
                <w:szCs w:val="18"/>
              </w:rPr>
            </w:pPr>
            <w:r w:rsidRPr="000E6189">
              <w:rPr>
                <w:rFonts w:ascii="Tahoma" w:hAnsi="Tahoma" w:cs="Tahoma"/>
                <w:sz w:val="18"/>
                <w:szCs w:val="18"/>
              </w:rPr>
              <w:t>Wifi Pro</w:t>
            </w:r>
          </w:p>
          <w:p w14:paraId="62F182C0" w14:textId="77777777" w:rsidR="00914D51" w:rsidRPr="000E6189" w:rsidRDefault="00914D51" w:rsidP="00914D51">
            <w:pPr>
              <w:pStyle w:val="Sinespaciado"/>
              <w:numPr>
                <w:ilvl w:val="0"/>
                <w:numId w:val="4"/>
              </w:numPr>
              <w:jc w:val="both"/>
              <w:rPr>
                <w:rFonts w:ascii="Tahoma" w:hAnsi="Tahoma" w:cs="Tahoma"/>
                <w:sz w:val="18"/>
                <w:szCs w:val="18"/>
              </w:rPr>
            </w:pPr>
            <w:r w:rsidRPr="000E6189">
              <w:rPr>
                <w:rFonts w:ascii="Tahoma" w:hAnsi="Tahoma" w:cs="Tahoma"/>
                <w:sz w:val="18"/>
                <w:szCs w:val="18"/>
              </w:rPr>
              <w:t>Gb para Almacenamiento Nube</w:t>
            </w:r>
          </w:p>
          <w:p w14:paraId="242A085D" w14:textId="705ABE81" w:rsidR="00914D51" w:rsidRPr="000E6189" w:rsidRDefault="00914D51" w:rsidP="00914D51">
            <w:pPr>
              <w:pStyle w:val="Sinespaciado"/>
              <w:numPr>
                <w:ilvl w:val="0"/>
                <w:numId w:val="4"/>
              </w:numPr>
              <w:jc w:val="both"/>
              <w:rPr>
                <w:rFonts w:ascii="Tahoma" w:hAnsi="Tahoma" w:cs="Tahoma"/>
                <w:sz w:val="18"/>
                <w:szCs w:val="18"/>
                <w:lang w:eastAsia="es-MX"/>
              </w:rPr>
            </w:pPr>
            <w:r w:rsidRPr="000E6189">
              <w:rPr>
                <w:rFonts w:ascii="Tahoma" w:hAnsi="Tahoma" w:cs="Tahoma"/>
                <w:sz w:val="18"/>
                <w:szCs w:val="18"/>
                <w:lang w:eastAsia="es-MX"/>
              </w:rPr>
              <w:t>Facturación ilimitada</w:t>
            </w:r>
          </w:p>
          <w:p w14:paraId="108F8222" w14:textId="77777777" w:rsidR="000E6189" w:rsidRPr="000E6189" w:rsidRDefault="00B02A50" w:rsidP="000E6189">
            <w:pPr>
              <w:pStyle w:val="Sinespaciado"/>
              <w:rPr>
                <w:rFonts w:ascii="Tahoma" w:hAnsi="Tahoma" w:cs="Tahoma"/>
                <w:sz w:val="18"/>
                <w:szCs w:val="18"/>
                <w:lang w:eastAsia="es-MX"/>
              </w:rPr>
            </w:pPr>
            <w:r w:rsidRPr="000E6189">
              <w:rPr>
                <w:rFonts w:ascii="Tahoma" w:hAnsi="Tahoma" w:cs="Tahoma"/>
                <w:sz w:val="18"/>
                <w:szCs w:val="18"/>
                <w:lang w:eastAsia="es-MX"/>
              </w:rPr>
              <w:t>Servicio a partir de la fecha de adjudicación hasta el 30 de septiembre del 2027</w:t>
            </w:r>
          </w:p>
          <w:p w14:paraId="015D73FB" w14:textId="2C3F398C" w:rsidR="00914D51" w:rsidRPr="000E6189" w:rsidRDefault="00914D51" w:rsidP="000E6189">
            <w:pPr>
              <w:pStyle w:val="Sinespaciado"/>
              <w:rPr>
                <w:sz w:val="18"/>
                <w:szCs w:val="18"/>
                <w:lang w:eastAsia="es-MX"/>
              </w:rPr>
            </w:pPr>
            <w:r w:rsidRPr="000E6189">
              <w:rPr>
                <w:rFonts w:ascii="Tahoma" w:hAnsi="Tahoma" w:cs="Tahoma"/>
                <w:b/>
                <w:bCs/>
                <w:sz w:val="18"/>
                <w:szCs w:val="18"/>
                <w:lang w:eastAsia="es-MX"/>
              </w:rPr>
              <w:t xml:space="preserve">Ubicación de donde se requiere el servicio de internet: </w:t>
            </w:r>
            <w:r w:rsidRPr="000E6189">
              <w:rPr>
                <w:rFonts w:ascii="Tahoma" w:hAnsi="Tahoma" w:cs="Tahoma"/>
                <w:sz w:val="18"/>
                <w:szCs w:val="18"/>
                <w:lang w:eastAsia="es-MX"/>
              </w:rPr>
              <w:t>Constitución oriente No. 157, Int. A. Tlajomulco de Zúñiga, Jalisco.</w:t>
            </w:r>
            <w:r w:rsidRPr="000E6189">
              <w:rPr>
                <w:sz w:val="18"/>
                <w:szCs w:val="18"/>
                <w:lang w:eastAsia="es-MX"/>
              </w:rPr>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937261E"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1</w:t>
            </w:r>
          </w:p>
        </w:tc>
        <w:tc>
          <w:tcPr>
            <w:tcW w:w="821" w:type="dxa"/>
            <w:tcBorders>
              <w:top w:val="single" w:sz="4" w:space="0" w:color="auto"/>
              <w:left w:val="single" w:sz="4" w:space="0" w:color="auto"/>
              <w:bottom w:val="single" w:sz="4" w:space="0" w:color="auto"/>
              <w:right w:val="single" w:sz="4" w:space="0" w:color="auto"/>
            </w:tcBorders>
            <w:vAlign w:val="center"/>
            <w:hideMark/>
          </w:tcPr>
          <w:p w14:paraId="53BE471B"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Servicio</w:t>
            </w:r>
          </w:p>
        </w:tc>
      </w:tr>
      <w:tr w:rsidR="00914D51" w14:paraId="6BFBC29E" w14:textId="77777777" w:rsidTr="00BD478A">
        <w:trPr>
          <w:trHeight w:val="1545"/>
          <w:jc w:val="center"/>
        </w:trPr>
        <w:tc>
          <w:tcPr>
            <w:tcW w:w="917" w:type="dxa"/>
            <w:tcBorders>
              <w:top w:val="single" w:sz="4" w:space="0" w:color="auto"/>
              <w:left w:val="single" w:sz="4" w:space="0" w:color="auto"/>
              <w:bottom w:val="single" w:sz="4" w:space="0" w:color="auto"/>
              <w:right w:val="single" w:sz="4" w:space="0" w:color="auto"/>
            </w:tcBorders>
            <w:vAlign w:val="center"/>
            <w:hideMark/>
          </w:tcPr>
          <w:p w14:paraId="1E4899A0" w14:textId="77777777" w:rsidR="00914D51" w:rsidRPr="00AA2B5B" w:rsidRDefault="00914D51" w:rsidP="00622BA2">
            <w:pPr>
              <w:spacing w:after="0" w:line="240" w:lineRule="auto"/>
              <w:jc w:val="center"/>
              <w:rPr>
                <w:rFonts w:ascii="Tahoma" w:eastAsia="Times New Roman" w:hAnsi="Tahoma" w:cs="Tahoma"/>
                <w:b/>
                <w:bCs/>
                <w:color w:val="000000"/>
                <w:sz w:val="20"/>
                <w:szCs w:val="20"/>
                <w:lang w:eastAsia="es-MX"/>
              </w:rPr>
            </w:pPr>
            <w:r w:rsidRPr="00AA2B5B">
              <w:rPr>
                <w:rFonts w:ascii="Tahoma" w:eastAsia="Times New Roman" w:hAnsi="Tahoma" w:cs="Tahoma"/>
                <w:b/>
                <w:bCs/>
                <w:color w:val="000000"/>
                <w:sz w:val="20"/>
                <w:szCs w:val="20"/>
                <w:lang w:eastAsia="es-MX"/>
              </w:rPr>
              <w:t>2</w:t>
            </w:r>
          </w:p>
        </w:tc>
        <w:tc>
          <w:tcPr>
            <w:tcW w:w="7016" w:type="dxa"/>
            <w:tcBorders>
              <w:top w:val="single" w:sz="4" w:space="0" w:color="auto"/>
              <w:left w:val="single" w:sz="4" w:space="0" w:color="auto"/>
              <w:bottom w:val="single" w:sz="4" w:space="0" w:color="auto"/>
              <w:right w:val="single" w:sz="4" w:space="0" w:color="auto"/>
            </w:tcBorders>
            <w:vAlign w:val="center"/>
          </w:tcPr>
          <w:p w14:paraId="623A649E" w14:textId="77777777" w:rsidR="00914D51" w:rsidRPr="000E6189" w:rsidRDefault="00914D51" w:rsidP="00914D51">
            <w:pPr>
              <w:pStyle w:val="Sinespaciado"/>
              <w:jc w:val="both"/>
              <w:rPr>
                <w:rFonts w:ascii="Tahoma" w:eastAsia="Times New Roman" w:hAnsi="Tahoma" w:cs="Tahoma"/>
                <w:color w:val="000000"/>
                <w:sz w:val="18"/>
                <w:szCs w:val="18"/>
                <w:lang w:eastAsia="es-MX"/>
              </w:rPr>
            </w:pPr>
            <w:r w:rsidRPr="000E6189">
              <w:rPr>
                <w:rFonts w:ascii="Tahoma" w:eastAsia="Times New Roman" w:hAnsi="Tahoma" w:cs="Tahoma"/>
                <w:b/>
                <w:bCs/>
                <w:color w:val="000000"/>
                <w:sz w:val="18"/>
                <w:szCs w:val="18"/>
                <w:lang w:eastAsia="es-MX"/>
              </w:rPr>
              <w:t>Servicio de Internet y Telefonía</w:t>
            </w:r>
            <w:r w:rsidRPr="000E6189">
              <w:rPr>
                <w:rFonts w:ascii="Tahoma" w:eastAsia="Times New Roman" w:hAnsi="Tahoma" w:cs="Tahoma"/>
                <w:color w:val="000000"/>
                <w:sz w:val="18"/>
                <w:szCs w:val="18"/>
                <w:lang w:eastAsia="es-MX"/>
              </w:rPr>
              <w:t xml:space="preserve"> para el Consejo Municipal del Deporte de Tlajomulco de Zúñiga, Jalisco. (COMUDE). Con las siguientes características mínimas:</w:t>
            </w:r>
          </w:p>
          <w:p w14:paraId="7532E4E6" w14:textId="77777777" w:rsidR="00914D51" w:rsidRPr="000E6189" w:rsidRDefault="00914D51" w:rsidP="00914D51">
            <w:pPr>
              <w:pStyle w:val="Prrafodelista"/>
              <w:numPr>
                <w:ilvl w:val="0"/>
                <w:numId w:val="5"/>
              </w:numPr>
              <w:jc w:val="both"/>
              <w:rPr>
                <w:rFonts w:ascii="Tahoma" w:eastAsia="Times New Roman" w:hAnsi="Tahoma" w:cs="Tahoma"/>
                <w:color w:val="000000"/>
                <w:sz w:val="18"/>
                <w:szCs w:val="18"/>
                <w:lang w:eastAsia="es-MX"/>
              </w:rPr>
            </w:pPr>
            <w:r w:rsidRPr="000E6189">
              <w:rPr>
                <w:rFonts w:ascii="Tahoma" w:eastAsia="Times New Roman" w:hAnsi="Tahoma" w:cs="Tahoma"/>
                <w:color w:val="000000"/>
                <w:sz w:val="18"/>
                <w:szCs w:val="18"/>
                <w:lang w:eastAsia="es-MX"/>
              </w:rPr>
              <w:t xml:space="preserve">800 </w:t>
            </w:r>
            <w:proofErr w:type="gramStart"/>
            <w:r w:rsidRPr="000E6189">
              <w:rPr>
                <w:rFonts w:ascii="Tahoma" w:eastAsia="Times New Roman" w:hAnsi="Tahoma" w:cs="Tahoma"/>
                <w:color w:val="000000"/>
                <w:sz w:val="18"/>
                <w:szCs w:val="18"/>
                <w:lang w:eastAsia="es-MX"/>
              </w:rPr>
              <w:t>Megas</w:t>
            </w:r>
            <w:proofErr w:type="gramEnd"/>
          </w:p>
          <w:p w14:paraId="3C845426" w14:textId="77777777" w:rsidR="00914D51" w:rsidRPr="000E6189" w:rsidRDefault="00914D51" w:rsidP="00914D51">
            <w:pPr>
              <w:pStyle w:val="Sinespaciado"/>
              <w:numPr>
                <w:ilvl w:val="0"/>
                <w:numId w:val="5"/>
              </w:numPr>
              <w:jc w:val="both"/>
              <w:rPr>
                <w:sz w:val="18"/>
                <w:szCs w:val="18"/>
                <w:lang w:eastAsia="es-MX"/>
              </w:rPr>
            </w:pPr>
            <w:r w:rsidRPr="000E6189">
              <w:rPr>
                <w:sz w:val="18"/>
                <w:szCs w:val="18"/>
                <w:lang w:eastAsia="es-MX"/>
              </w:rPr>
              <w:t>Líneas telefónicas (2 líneas)</w:t>
            </w:r>
          </w:p>
          <w:p w14:paraId="3B9D14BD" w14:textId="77777777" w:rsidR="00914D51" w:rsidRPr="000E6189" w:rsidRDefault="00914D51" w:rsidP="00914D51">
            <w:pPr>
              <w:pStyle w:val="Sinespaciado"/>
              <w:numPr>
                <w:ilvl w:val="0"/>
                <w:numId w:val="5"/>
              </w:numPr>
              <w:jc w:val="both"/>
              <w:rPr>
                <w:sz w:val="18"/>
                <w:szCs w:val="18"/>
                <w:lang w:eastAsia="es-MX"/>
              </w:rPr>
            </w:pPr>
            <w:r w:rsidRPr="000E6189">
              <w:rPr>
                <w:sz w:val="18"/>
                <w:szCs w:val="18"/>
                <w:lang w:eastAsia="es-MX"/>
              </w:rPr>
              <w:t>Asistencia digital</w:t>
            </w:r>
          </w:p>
          <w:p w14:paraId="143175D2" w14:textId="77777777" w:rsidR="00914D51" w:rsidRPr="000E6189" w:rsidRDefault="00914D51" w:rsidP="00914D51">
            <w:pPr>
              <w:pStyle w:val="Sinespaciado"/>
              <w:numPr>
                <w:ilvl w:val="0"/>
                <w:numId w:val="5"/>
              </w:numPr>
              <w:jc w:val="both"/>
              <w:rPr>
                <w:sz w:val="18"/>
                <w:szCs w:val="18"/>
                <w:lang w:eastAsia="es-MX"/>
              </w:rPr>
            </w:pPr>
            <w:r w:rsidRPr="000E6189">
              <w:rPr>
                <w:sz w:val="18"/>
                <w:szCs w:val="18"/>
                <w:lang w:eastAsia="es-MX"/>
              </w:rPr>
              <w:t>Seguridad digital (5 dispositivos)</w:t>
            </w:r>
          </w:p>
          <w:p w14:paraId="4881C6FD" w14:textId="77777777" w:rsidR="00914D51" w:rsidRPr="000E6189" w:rsidRDefault="00914D51" w:rsidP="00914D51">
            <w:pPr>
              <w:pStyle w:val="Sinespaciado"/>
              <w:numPr>
                <w:ilvl w:val="0"/>
                <w:numId w:val="5"/>
              </w:numPr>
              <w:jc w:val="both"/>
              <w:rPr>
                <w:sz w:val="18"/>
                <w:szCs w:val="18"/>
                <w:lang w:eastAsia="es-MX"/>
              </w:rPr>
            </w:pPr>
            <w:r w:rsidRPr="000E6189">
              <w:rPr>
                <w:sz w:val="18"/>
                <w:szCs w:val="18"/>
                <w:lang w:eastAsia="es-MX"/>
              </w:rPr>
              <w:t>Wifi Pro</w:t>
            </w:r>
          </w:p>
          <w:p w14:paraId="35BBBF9D" w14:textId="77777777" w:rsidR="00914D51" w:rsidRPr="000E6189" w:rsidRDefault="00914D51" w:rsidP="00914D51">
            <w:pPr>
              <w:pStyle w:val="Sinespaciado"/>
              <w:numPr>
                <w:ilvl w:val="0"/>
                <w:numId w:val="5"/>
              </w:numPr>
              <w:jc w:val="both"/>
              <w:rPr>
                <w:sz w:val="18"/>
                <w:szCs w:val="18"/>
                <w:lang w:eastAsia="es-MX"/>
              </w:rPr>
            </w:pPr>
            <w:r w:rsidRPr="000E6189">
              <w:rPr>
                <w:sz w:val="18"/>
                <w:szCs w:val="18"/>
                <w:lang w:eastAsia="es-MX"/>
              </w:rPr>
              <w:t>Gb para Almacenamiento en la Nube</w:t>
            </w:r>
          </w:p>
          <w:p w14:paraId="7EB2AC7E" w14:textId="77777777" w:rsidR="00914D51" w:rsidRPr="000E6189" w:rsidRDefault="00914D51" w:rsidP="00914D51">
            <w:pPr>
              <w:pStyle w:val="Sinespaciado"/>
              <w:numPr>
                <w:ilvl w:val="0"/>
                <w:numId w:val="5"/>
              </w:numPr>
              <w:jc w:val="both"/>
              <w:rPr>
                <w:sz w:val="18"/>
                <w:szCs w:val="18"/>
                <w:lang w:eastAsia="es-MX"/>
              </w:rPr>
            </w:pPr>
            <w:r w:rsidRPr="000E6189">
              <w:rPr>
                <w:sz w:val="18"/>
                <w:szCs w:val="18"/>
                <w:lang w:eastAsia="es-MX"/>
              </w:rPr>
              <w:t>Facturación ilimitada</w:t>
            </w:r>
          </w:p>
          <w:p w14:paraId="27906266" w14:textId="77777777" w:rsidR="00914D51" w:rsidRPr="000E6189" w:rsidRDefault="00914D51" w:rsidP="00914D51">
            <w:pPr>
              <w:pStyle w:val="Sinespaciado"/>
              <w:jc w:val="both"/>
              <w:rPr>
                <w:sz w:val="18"/>
                <w:szCs w:val="18"/>
                <w:lang w:eastAsia="es-MX"/>
              </w:rPr>
            </w:pPr>
          </w:p>
          <w:p w14:paraId="51382127" w14:textId="115E8DEB" w:rsidR="00914D51" w:rsidRPr="000E6189" w:rsidRDefault="00BD478A" w:rsidP="00BD478A">
            <w:pPr>
              <w:jc w:val="both"/>
              <w:rPr>
                <w:rFonts w:ascii="Tahoma" w:eastAsia="Times New Roman" w:hAnsi="Tahoma" w:cs="Tahoma"/>
                <w:color w:val="000000"/>
                <w:sz w:val="18"/>
                <w:szCs w:val="18"/>
                <w:lang w:eastAsia="es-MX"/>
              </w:rPr>
            </w:pPr>
            <w:r w:rsidRPr="000E6189">
              <w:rPr>
                <w:rFonts w:ascii="Tahoma" w:eastAsia="Times New Roman" w:hAnsi="Tahoma" w:cs="Tahoma"/>
                <w:color w:val="000000"/>
                <w:sz w:val="18"/>
                <w:szCs w:val="18"/>
                <w:lang w:eastAsia="es-MX"/>
              </w:rPr>
              <w:t xml:space="preserve">Servicio a partir de la fecha de adjudicación </w:t>
            </w:r>
            <w:r w:rsidR="00B02A50" w:rsidRPr="000E6189">
              <w:rPr>
                <w:rFonts w:ascii="Tahoma" w:eastAsia="Times New Roman" w:hAnsi="Tahoma" w:cs="Tahoma"/>
                <w:color w:val="000000"/>
                <w:sz w:val="18"/>
                <w:szCs w:val="18"/>
                <w:lang w:eastAsia="es-MX"/>
              </w:rPr>
              <w:t>hasta el 30 de septiembre del 2027</w:t>
            </w:r>
          </w:p>
          <w:p w14:paraId="65560F74" w14:textId="77777777" w:rsidR="00914D51" w:rsidRPr="000E6189" w:rsidRDefault="00914D51" w:rsidP="00914D51">
            <w:pPr>
              <w:spacing w:after="0" w:line="240" w:lineRule="auto"/>
              <w:jc w:val="both"/>
              <w:rPr>
                <w:rFonts w:ascii="Tahoma" w:eastAsia="Times New Roman" w:hAnsi="Tahoma" w:cs="Tahoma"/>
                <w:b/>
                <w:bCs/>
                <w:color w:val="000000"/>
                <w:sz w:val="18"/>
                <w:szCs w:val="18"/>
                <w:lang w:eastAsia="es-MX"/>
              </w:rPr>
            </w:pPr>
            <w:r w:rsidRPr="000E6189">
              <w:rPr>
                <w:rFonts w:ascii="Tahoma" w:eastAsia="Times New Roman" w:hAnsi="Tahoma" w:cs="Tahoma"/>
                <w:b/>
                <w:bCs/>
                <w:color w:val="000000"/>
                <w:sz w:val="18"/>
                <w:szCs w:val="18"/>
                <w:lang w:eastAsia="es-MX"/>
              </w:rPr>
              <w:t xml:space="preserve">Ubicación de donde se requiere el servicio de internet y telefonía: </w:t>
            </w:r>
            <w:r w:rsidRPr="000E6189">
              <w:rPr>
                <w:rFonts w:ascii="Tahoma" w:eastAsia="Times New Roman" w:hAnsi="Tahoma" w:cs="Tahoma"/>
                <w:color w:val="000000"/>
                <w:sz w:val="18"/>
                <w:szCs w:val="18"/>
                <w:lang w:eastAsia="es-MX"/>
              </w:rPr>
              <w:t xml:space="preserve">Constitución oriente No. 157, Int. B. Tlajomulco de Zúñiga, Jalisco.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19BB13B"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1</w:t>
            </w:r>
          </w:p>
        </w:tc>
        <w:tc>
          <w:tcPr>
            <w:tcW w:w="821" w:type="dxa"/>
            <w:tcBorders>
              <w:top w:val="single" w:sz="4" w:space="0" w:color="auto"/>
              <w:left w:val="single" w:sz="4" w:space="0" w:color="auto"/>
              <w:bottom w:val="single" w:sz="4" w:space="0" w:color="auto"/>
              <w:right w:val="single" w:sz="4" w:space="0" w:color="auto"/>
            </w:tcBorders>
            <w:vAlign w:val="center"/>
            <w:hideMark/>
          </w:tcPr>
          <w:p w14:paraId="3CEAE0FA"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Servicio</w:t>
            </w:r>
          </w:p>
        </w:tc>
      </w:tr>
      <w:tr w:rsidR="00914D51" w14:paraId="0270A176" w14:textId="77777777" w:rsidTr="000E6189">
        <w:trPr>
          <w:trHeight w:val="1560"/>
          <w:jc w:val="center"/>
        </w:trPr>
        <w:tc>
          <w:tcPr>
            <w:tcW w:w="917" w:type="dxa"/>
            <w:tcBorders>
              <w:top w:val="single" w:sz="4" w:space="0" w:color="auto"/>
              <w:left w:val="single" w:sz="4" w:space="0" w:color="auto"/>
              <w:bottom w:val="single" w:sz="4" w:space="0" w:color="auto"/>
              <w:right w:val="single" w:sz="4" w:space="0" w:color="auto"/>
            </w:tcBorders>
            <w:vAlign w:val="center"/>
            <w:hideMark/>
          </w:tcPr>
          <w:p w14:paraId="34661039" w14:textId="77777777" w:rsidR="00914D51" w:rsidRPr="00AA2B5B" w:rsidRDefault="00914D51" w:rsidP="00622BA2">
            <w:pPr>
              <w:spacing w:after="0" w:line="240" w:lineRule="auto"/>
              <w:jc w:val="center"/>
              <w:rPr>
                <w:rFonts w:ascii="Tahoma" w:eastAsia="Times New Roman" w:hAnsi="Tahoma" w:cs="Tahoma"/>
                <w:b/>
                <w:bCs/>
                <w:color w:val="000000"/>
                <w:sz w:val="20"/>
                <w:szCs w:val="20"/>
                <w:lang w:eastAsia="es-MX"/>
              </w:rPr>
            </w:pPr>
            <w:r w:rsidRPr="00AA2B5B">
              <w:rPr>
                <w:rFonts w:ascii="Tahoma" w:eastAsia="Times New Roman" w:hAnsi="Tahoma" w:cs="Tahoma"/>
                <w:b/>
                <w:bCs/>
                <w:color w:val="000000"/>
                <w:sz w:val="20"/>
                <w:szCs w:val="20"/>
                <w:lang w:eastAsia="es-MX"/>
              </w:rPr>
              <w:t>3</w:t>
            </w:r>
          </w:p>
        </w:tc>
        <w:tc>
          <w:tcPr>
            <w:tcW w:w="7016" w:type="dxa"/>
            <w:tcBorders>
              <w:top w:val="single" w:sz="4" w:space="0" w:color="auto"/>
              <w:left w:val="single" w:sz="4" w:space="0" w:color="auto"/>
              <w:bottom w:val="single" w:sz="4" w:space="0" w:color="auto"/>
              <w:right w:val="single" w:sz="4" w:space="0" w:color="auto"/>
            </w:tcBorders>
            <w:vAlign w:val="center"/>
          </w:tcPr>
          <w:p w14:paraId="4A89390B" w14:textId="77777777" w:rsidR="00914D51" w:rsidRPr="000E6189" w:rsidRDefault="00914D51" w:rsidP="00914D51">
            <w:pPr>
              <w:jc w:val="both"/>
              <w:rPr>
                <w:rFonts w:ascii="Tahoma" w:eastAsia="Times New Roman" w:hAnsi="Tahoma" w:cs="Tahoma"/>
                <w:color w:val="000000"/>
                <w:sz w:val="18"/>
                <w:szCs w:val="18"/>
                <w:lang w:eastAsia="es-MX"/>
              </w:rPr>
            </w:pPr>
            <w:r w:rsidRPr="000E6189">
              <w:rPr>
                <w:rFonts w:ascii="Tahoma" w:eastAsia="Times New Roman" w:hAnsi="Tahoma" w:cs="Tahoma"/>
                <w:b/>
                <w:bCs/>
                <w:color w:val="000000"/>
                <w:sz w:val="18"/>
                <w:szCs w:val="18"/>
                <w:lang w:eastAsia="es-MX"/>
              </w:rPr>
              <w:t>Servicio de Internet y Telefonía</w:t>
            </w:r>
            <w:r w:rsidRPr="000E6189">
              <w:rPr>
                <w:rFonts w:ascii="Tahoma" w:eastAsia="Times New Roman" w:hAnsi="Tahoma" w:cs="Tahoma"/>
                <w:color w:val="000000"/>
                <w:sz w:val="18"/>
                <w:szCs w:val="18"/>
                <w:lang w:eastAsia="es-MX"/>
              </w:rPr>
              <w:t xml:space="preserve"> para el Consejo Municipal del Deporte de Tlajomulco de Zúñiga, Jalisco. (COMUDE).</w:t>
            </w:r>
            <w:r w:rsidRPr="000E6189">
              <w:rPr>
                <w:sz w:val="18"/>
                <w:szCs w:val="18"/>
              </w:rPr>
              <w:t xml:space="preserve"> </w:t>
            </w:r>
            <w:r w:rsidRPr="000E6189">
              <w:rPr>
                <w:rFonts w:ascii="Tahoma" w:eastAsia="Times New Roman" w:hAnsi="Tahoma" w:cs="Tahoma"/>
                <w:color w:val="000000"/>
                <w:sz w:val="18"/>
                <w:szCs w:val="18"/>
                <w:lang w:eastAsia="es-MX"/>
              </w:rPr>
              <w:t>Con las siguientes características mínimas:</w:t>
            </w:r>
          </w:p>
          <w:p w14:paraId="0D5E28C6" w14:textId="77777777" w:rsidR="00914D51" w:rsidRPr="000E6189" w:rsidRDefault="00914D51" w:rsidP="00914D51">
            <w:pPr>
              <w:pStyle w:val="Prrafodelista"/>
              <w:numPr>
                <w:ilvl w:val="0"/>
                <w:numId w:val="6"/>
              </w:numPr>
              <w:jc w:val="both"/>
              <w:rPr>
                <w:rFonts w:ascii="Tahoma" w:eastAsia="Times New Roman" w:hAnsi="Tahoma" w:cs="Tahoma"/>
                <w:color w:val="000000"/>
                <w:sz w:val="18"/>
                <w:szCs w:val="18"/>
                <w:lang w:eastAsia="es-MX"/>
              </w:rPr>
            </w:pPr>
            <w:r w:rsidRPr="000E6189">
              <w:rPr>
                <w:rFonts w:ascii="Tahoma" w:eastAsia="Times New Roman" w:hAnsi="Tahoma" w:cs="Tahoma"/>
                <w:color w:val="000000"/>
                <w:sz w:val="18"/>
                <w:szCs w:val="18"/>
                <w:lang w:eastAsia="es-MX"/>
              </w:rPr>
              <w:t>150 megas</w:t>
            </w:r>
          </w:p>
          <w:p w14:paraId="704EFC3C" w14:textId="77777777" w:rsidR="00914D51" w:rsidRPr="000E6189" w:rsidRDefault="00914D51" w:rsidP="00914D51">
            <w:pPr>
              <w:pStyle w:val="Prrafodelista"/>
              <w:numPr>
                <w:ilvl w:val="0"/>
                <w:numId w:val="6"/>
              </w:numPr>
              <w:jc w:val="both"/>
              <w:rPr>
                <w:rFonts w:ascii="Tahoma" w:eastAsia="Times New Roman" w:hAnsi="Tahoma" w:cs="Tahoma"/>
                <w:color w:val="000000"/>
                <w:sz w:val="18"/>
                <w:szCs w:val="18"/>
                <w:lang w:eastAsia="es-MX"/>
              </w:rPr>
            </w:pPr>
            <w:r w:rsidRPr="000E6189">
              <w:rPr>
                <w:rFonts w:ascii="Tahoma" w:eastAsia="Times New Roman" w:hAnsi="Tahoma" w:cs="Tahoma"/>
                <w:color w:val="000000"/>
                <w:sz w:val="18"/>
                <w:szCs w:val="18"/>
                <w:lang w:eastAsia="es-MX"/>
              </w:rPr>
              <w:t>Factura electrónica</w:t>
            </w:r>
          </w:p>
          <w:p w14:paraId="33AF0323" w14:textId="5DF80F26" w:rsidR="00914D51" w:rsidRPr="000E6189" w:rsidRDefault="00914D51" w:rsidP="00914D51">
            <w:pPr>
              <w:pStyle w:val="Prrafodelista"/>
              <w:numPr>
                <w:ilvl w:val="0"/>
                <w:numId w:val="6"/>
              </w:numPr>
              <w:jc w:val="both"/>
              <w:rPr>
                <w:rFonts w:ascii="Tahoma" w:eastAsia="Times New Roman" w:hAnsi="Tahoma" w:cs="Tahoma"/>
                <w:color w:val="000000"/>
                <w:sz w:val="18"/>
                <w:szCs w:val="18"/>
                <w:lang w:eastAsia="es-MX"/>
              </w:rPr>
            </w:pPr>
            <w:proofErr w:type="spellStart"/>
            <w:r w:rsidRPr="000E6189">
              <w:rPr>
                <w:rFonts w:ascii="Tahoma" w:eastAsia="Times New Roman" w:hAnsi="Tahoma" w:cs="Tahoma"/>
                <w:color w:val="000000"/>
                <w:sz w:val="18"/>
                <w:szCs w:val="18"/>
                <w:lang w:eastAsia="es-MX"/>
              </w:rPr>
              <w:t>telefonia</w:t>
            </w:r>
            <w:proofErr w:type="spellEnd"/>
          </w:p>
          <w:p w14:paraId="563B120A" w14:textId="77777777" w:rsidR="000E6189" w:rsidRPr="000E6189" w:rsidRDefault="00914D51" w:rsidP="000E6189">
            <w:pPr>
              <w:jc w:val="both"/>
              <w:rPr>
                <w:rFonts w:ascii="Tahoma" w:eastAsia="Times New Roman" w:hAnsi="Tahoma" w:cs="Tahoma"/>
                <w:color w:val="000000"/>
                <w:sz w:val="18"/>
                <w:szCs w:val="18"/>
                <w:lang w:eastAsia="es-MX"/>
              </w:rPr>
            </w:pPr>
            <w:r w:rsidRPr="000E6189">
              <w:rPr>
                <w:rFonts w:ascii="Tahoma" w:eastAsia="Times New Roman" w:hAnsi="Tahoma" w:cs="Tahoma"/>
                <w:color w:val="000000"/>
                <w:sz w:val="18"/>
                <w:szCs w:val="18"/>
                <w:lang w:eastAsia="es-MX"/>
              </w:rPr>
              <w:t xml:space="preserve"> </w:t>
            </w:r>
            <w:r w:rsidR="00B02A50" w:rsidRPr="000E6189">
              <w:rPr>
                <w:rFonts w:ascii="Tahoma" w:eastAsia="Times New Roman" w:hAnsi="Tahoma" w:cs="Tahoma"/>
                <w:color w:val="000000"/>
                <w:sz w:val="18"/>
                <w:szCs w:val="18"/>
                <w:lang w:eastAsia="es-MX"/>
              </w:rPr>
              <w:t>Servicio a partir de la fecha de adjudicación hasta el 30 de septiembre del 2027</w:t>
            </w:r>
          </w:p>
          <w:p w14:paraId="18153847" w14:textId="029982C9" w:rsidR="00914D51" w:rsidRPr="000E6189" w:rsidRDefault="00914D51" w:rsidP="000E6189">
            <w:pPr>
              <w:jc w:val="both"/>
              <w:rPr>
                <w:rFonts w:ascii="Tahoma" w:eastAsia="Times New Roman" w:hAnsi="Tahoma" w:cs="Tahoma"/>
                <w:color w:val="000000"/>
                <w:sz w:val="18"/>
                <w:szCs w:val="18"/>
                <w:lang w:eastAsia="es-MX"/>
              </w:rPr>
            </w:pPr>
            <w:r w:rsidRPr="000E6189">
              <w:rPr>
                <w:rFonts w:ascii="Tahoma" w:eastAsia="Times New Roman" w:hAnsi="Tahoma" w:cs="Tahoma"/>
                <w:b/>
                <w:bCs/>
                <w:color w:val="000000"/>
                <w:sz w:val="18"/>
                <w:szCs w:val="18"/>
                <w:lang w:eastAsia="es-MX"/>
              </w:rPr>
              <w:t>Ubicación</w:t>
            </w:r>
            <w:r w:rsidRPr="000E6189">
              <w:rPr>
                <w:sz w:val="18"/>
                <w:szCs w:val="18"/>
              </w:rPr>
              <w:t xml:space="preserve"> </w:t>
            </w:r>
            <w:r w:rsidRPr="000E6189">
              <w:rPr>
                <w:rFonts w:ascii="Tahoma" w:eastAsia="Times New Roman" w:hAnsi="Tahoma" w:cs="Tahoma"/>
                <w:b/>
                <w:bCs/>
                <w:color w:val="000000"/>
                <w:sz w:val="18"/>
                <w:szCs w:val="18"/>
                <w:lang w:eastAsia="es-MX"/>
              </w:rPr>
              <w:t>de donde se requiere el servicio de internet y telefonía:</w:t>
            </w:r>
            <w:r w:rsidRPr="000E6189">
              <w:rPr>
                <w:rFonts w:ascii="Tahoma" w:eastAsia="Times New Roman" w:hAnsi="Tahoma" w:cs="Tahoma"/>
                <w:color w:val="000000"/>
                <w:sz w:val="18"/>
                <w:szCs w:val="18"/>
                <w:lang w:eastAsia="es-MX"/>
              </w:rPr>
              <w:t xml:space="preserve"> Brasil S/N, </w:t>
            </w:r>
            <w:proofErr w:type="spellStart"/>
            <w:r w:rsidRPr="000E6189">
              <w:rPr>
                <w:rFonts w:ascii="Tahoma" w:eastAsia="Times New Roman" w:hAnsi="Tahoma" w:cs="Tahoma"/>
                <w:color w:val="000000"/>
                <w:sz w:val="18"/>
                <w:szCs w:val="18"/>
                <w:lang w:eastAsia="es-MX"/>
              </w:rPr>
              <w:t>chulavista</w:t>
            </w:r>
            <w:proofErr w:type="spellEnd"/>
            <w:r w:rsidRPr="000E6189">
              <w:rPr>
                <w:rFonts w:ascii="Tahoma" w:eastAsia="Times New Roman" w:hAnsi="Tahoma" w:cs="Tahoma"/>
                <w:color w:val="000000"/>
                <w:sz w:val="18"/>
                <w:szCs w:val="18"/>
                <w:lang w:eastAsia="es-MX"/>
              </w:rPr>
              <w:t xml:space="preserve">, 45653, Hacienda Santa Fe, Jalisco. </w:t>
            </w:r>
            <w:proofErr w:type="spellStart"/>
            <w:r w:rsidRPr="000E6189">
              <w:rPr>
                <w:rFonts w:ascii="Tahoma" w:eastAsia="Times New Roman" w:hAnsi="Tahoma" w:cs="Tahoma"/>
                <w:color w:val="000000"/>
                <w:sz w:val="18"/>
                <w:szCs w:val="18"/>
                <w:lang w:eastAsia="es-MX"/>
              </w:rPr>
              <w:t>Chivabarrio</w:t>
            </w:r>
            <w:proofErr w:type="spellEnd"/>
            <w:r w:rsidRPr="000E6189">
              <w:rPr>
                <w:rFonts w:ascii="Tahoma" w:eastAsia="Times New Roman" w:hAnsi="Tahoma" w:cs="Tahoma"/>
                <w:color w:val="000000"/>
                <w:sz w:val="18"/>
                <w:szCs w:val="18"/>
                <w:lang w:eastAsia="es-MX"/>
              </w:rPr>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11CCC58"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1</w:t>
            </w:r>
          </w:p>
        </w:tc>
        <w:tc>
          <w:tcPr>
            <w:tcW w:w="821" w:type="dxa"/>
            <w:tcBorders>
              <w:top w:val="single" w:sz="4" w:space="0" w:color="auto"/>
              <w:left w:val="single" w:sz="4" w:space="0" w:color="auto"/>
              <w:bottom w:val="single" w:sz="4" w:space="0" w:color="auto"/>
              <w:right w:val="single" w:sz="4" w:space="0" w:color="auto"/>
            </w:tcBorders>
            <w:vAlign w:val="center"/>
            <w:hideMark/>
          </w:tcPr>
          <w:p w14:paraId="48D8098F" w14:textId="77777777" w:rsidR="00914D51" w:rsidRPr="00AA2B5B" w:rsidRDefault="00914D51" w:rsidP="00622BA2">
            <w:pPr>
              <w:spacing w:after="0" w:line="240" w:lineRule="auto"/>
              <w:jc w:val="center"/>
              <w:rPr>
                <w:rFonts w:ascii="Tahoma" w:eastAsia="Times New Roman" w:hAnsi="Tahoma" w:cs="Tahoma"/>
                <w:color w:val="000000"/>
                <w:sz w:val="20"/>
                <w:szCs w:val="20"/>
                <w:lang w:eastAsia="es-MX"/>
              </w:rPr>
            </w:pPr>
            <w:r w:rsidRPr="00AA2B5B">
              <w:rPr>
                <w:rFonts w:ascii="Tahoma" w:eastAsia="Times New Roman" w:hAnsi="Tahoma" w:cs="Tahoma"/>
                <w:color w:val="000000"/>
                <w:sz w:val="20"/>
                <w:szCs w:val="20"/>
                <w:lang w:eastAsia="es-MX"/>
              </w:rPr>
              <w:t>Servicio</w:t>
            </w:r>
          </w:p>
        </w:tc>
      </w:tr>
    </w:tbl>
    <w:p w14:paraId="50ADB62D" w14:textId="77777777" w:rsidR="000E6189" w:rsidRDefault="000E6189" w:rsidP="000813BF">
      <w:pPr>
        <w:spacing w:after="0" w:line="240" w:lineRule="auto"/>
        <w:jc w:val="both"/>
        <w:rPr>
          <w:b/>
        </w:rPr>
      </w:pPr>
    </w:p>
    <w:p w14:paraId="39A6F694" w14:textId="77777777" w:rsidR="000E6189" w:rsidRDefault="000E6189" w:rsidP="000813BF">
      <w:pPr>
        <w:spacing w:after="0" w:line="240" w:lineRule="auto"/>
        <w:jc w:val="both"/>
        <w:rPr>
          <w:b/>
        </w:rPr>
      </w:pPr>
    </w:p>
    <w:p w14:paraId="463F2A21" w14:textId="3332A9C0" w:rsidR="000E6189" w:rsidRDefault="000E6189" w:rsidP="000813BF">
      <w:pPr>
        <w:spacing w:after="0" w:line="240" w:lineRule="auto"/>
        <w:jc w:val="both"/>
        <w:rPr>
          <w:b/>
        </w:rPr>
      </w:pPr>
      <w:r w:rsidRPr="000E6189">
        <w:rPr>
          <w:b/>
        </w:rPr>
        <w:t>Primera licitación fue publicada el día 13 de enero del 2025 y vencida el día 20 de enero del 2025, la cual se declaró desierta ya que no se presentaron el mínimo de propuestas señaladas en el artículo 72, Fracción VI de la Ley de Compras Gubernamentales, Enajenaciones y Contratación de Servicios del Estado de Jalisco y sus Municipios.</w:t>
      </w:r>
    </w:p>
    <w:p w14:paraId="4165FE53" w14:textId="5D587627" w:rsidR="000813BF" w:rsidRPr="00E22090" w:rsidRDefault="000813BF" w:rsidP="000813BF">
      <w:pPr>
        <w:spacing w:after="0" w:line="240" w:lineRule="auto"/>
        <w:jc w:val="both"/>
        <w:rPr>
          <w:b/>
        </w:rPr>
      </w:pPr>
      <w:r w:rsidRPr="00E22090">
        <w:rPr>
          <w:b/>
        </w:rPr>
        <w:t xml:space="preserve">Nota: La presente licitación </w:t>
      </w:r>
      <w:r w:rsidR="00BD478A">
        <w:rPr>
          <w:b/>
        </w:rPr>
        <w:t>podrá ser a varios proveedores.</w:t>
      </w:r>
    </w:p>
    <w:p w14:paraId="00DA91CB" w14:textId="77777777" w:rsidR="000813BF" w:rsidRDefault="000813BF" w:rsidP="000813BF">
      <w:pPr>
        <w:spacing w:after="0" w:line="240" w:lineRule="auto"/>
        <w:jc w:val="both"/>
        <w:rPr>
          <w:b/>
        </w:rPr>
      </w:pPr>
      <w:r w:rsidRPr="00E22090">
        <w:rPr>
          <w:b/>
        </w:rPr>
        <w:t>Todas las partidas adjudicadas deberán ser entregadas posteriores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5C17D1D7" w14:textId="77777777" w:rsidR="000813BF" w:rsidRDefault="000813BF" w:rsidP="000813BF">
      <w:pPr>
        <w:spacing w:after="0" w:line="240" w:lineRule="auto"/>
        <w:jc w:val="both"/>
        <w:rPr>
          <w:b/>
        </w:rPr>
      </w:pPr>
    </w:p>
    <w:p w14:paraId="3A9448E1" w14:textId="77777777" w:rsidR="000E6189" w:rsidRDefault="000E6189" w:rsidP="000813BF">
      <w:pPr>
        <w:spacing w:after="200" w:line="276" w:lineRule="auto"/>
        <w:jc w:val="center"/>
        <w:rPr>
          <w:rFonts w:ascii="Arial" w:eastAsia="Calibri" w:hAnsi="Arial" w:cs="Arial"/>
          <w:b/>
          <w:bCs/>
          <w:kern w:val="0"/>
          <w14:ligatures w14:val="none"/>
        </w:rPr>
      </w:pPr>
    </w:p>
    <w:p w14:paraId="136A7CFA" w14:textId="77777777" w:rsidR="000E6189" w:rsidRDefault="000E6189" w:rsidP="000813BF">
      <w:pPr>
        <w:spacing w:after="200" w:line="276" w:lineRule="auto"/>
        <w:jc w:val="center"/>
        <w:rPr>
          <w:rFonts w:ascii="Arial" w:eastAsia="Calibri" w:hAnsi="Arial" w:cs="Arial"/>
          <w:b/>
          <w:bCs/>
          <w:kern w:val="0"/>
          <w14:ligatures w14:val="none"/>
        </w:rPr>
      </w:pPr>
    </w:p>
    <w:p w14:paraId="1313BDCB" w14:textId="65BCB4A1" w:rsidR="007A2518" w:rsidRPr="007A2518" w:rsidRDefault="007A2518" w:rsidP="000813BF">
      <w:pPr>
        <w:spacing w:after="200" w:line="276" w:lineRule="auto"/>
        <w:jc w:val="center"/>
        <w:rPr>
          <w:rFonts w:ascii="Arial" w:eastAsia="Calibri" w:hAnsi="Arial" w:cs="Arial"/>
          <w:b/>
          <w:bCs/>
          <w:kern w:val="0"/>
          <w14:ligatures w14:val="none"/>
        </w:rPr>
      </w:pPr>
      <w:r w:rsidRPr="007A2518">
        <w:rPr>
          <w:rFonts w:ascii="Arial" w:eastAsia="Calibri" w:hAnsi="Arial" w:cs="Arial"/>
          <w:b/>
          <w:bCs/>
          <w:kern w:val="0"/>
          <w14:ligatures w14:val="none"/>
        </w:rPr>
        <w:lastRenderedPageBreak/>
        <w:t>BASES</w:t>
      </w:r>
    </w:p>
    <w:p w14:paraId="552199AF" w14:textId="77777777" w:rsidR="00522C2D" w:rsidRPr="0088306F" w:rsidRDefault="00522C2D" w:rsidP="00522C2D">
      <w:pPr>
        <w:spacing w:after="0" w:line="240" w:lineRule="auto"/>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 Los invitamos a registrarse en nuestro Padrón de Proveedores, información al teléfono 32834400 ext. 3260.</w:t>
      </w:r>
    </w:p>
    <w:p w14:paraId="0511AD9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23D13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607F3A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BFEBFA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1954FF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5.- El precio del bien o servicio objeto de la presente licitación, deberá estar especificado en moneda nacional, desglosando el I.V.A.</w:t>
      </w:r>
    </w:p>
    <w:p w14:paraId="7828CEE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095710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6.- Detallar claramente las especificaciones de lo ofertado, el tiempo de entrega en días naturales y la garantía con la que cuentan.</w:t>
      </w:r>
    </w:p>
    <w:p w14:paraId="101D9A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AB2222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F0BB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B18FBD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3B305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70A639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BFB00CF"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lastRenderedPageBreak/>
        <w:t>12.- La cotización solamente podrá ser considerada si es recibida dentro del término y condiciones establecidas.</w:t>
      </w:r>
    </w:p>
    <w:p w14:paraId="475AFC6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892219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34C364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7AA3C97"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4E3F18D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a)</w:t>
      </w:r>
      <w:r w:rsidRPr="0088306F">
        <w:rPr>
          <w:rFonts w:ascii="Arial" w:eastAsia="Times New Roman" w:hAnsi="Arial" w:cs="Arial"/>
          <w:kern w:val="0"/>
          <w:lang w:eastAsia="es-MX"/>
          <w14:ligatures w14:val="none"/>
        </w:rPr>
        <w:tab/>
        <w:t>Depósito en efectivo realizado a través de la Tesorería Municipal para tal efecto.</w:t>
      </w:r>
    </w:p>
    <w:p w14:paraId="0002E754"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b)</w:t>
      </w:r>
      <w:r w:rsidRPr="0088306F">
        <w:rPr>
          <w:rFonts w:ascii="Arial" w:eastAsia="Times New Roman" w:hAnsi="Arial" w:cs="Arial"/>
          <w:kern w:val="0"/>
          <w:lang w:eastAsia="es-MX"/>
          <w14:ligatures w14:val="none"/>
        </w:rPr>
        <w:tab/>
        <w:t>Cheque certificado.</w:t>
      </w:r>
    </w:p>
    <w:p w14:paraId="0A713D1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c)</w:t>
      </w:r>
      <w:r w:rsidRPr="0088306F">
        <w:rPr>
          <w:rFonts w:ascii="Arial" w:eastAsia="Times New Roman" w:hAnsi="Arial" w:cs="Arial"/>
          <w:kern w:val="0"/>
          <w:lang w:eastAsia="es-MX"/>
          <w14:ligatures w14:val="none"/>
        </w:rPr>
        <w:tab/>
        <w:t>Una fianza expedida por una institución legalmente establecida.</w:t>
      </w:r>
    </w:p>
    <w:p w14:paraId="354137F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El importe de la garantía será del 10% (diez por ciento) por cumplimiento del importe total de lo adjudicado l. V. A. incluido.</w:t>
      </w:r>
    </w:p>
    <w:p w14:paraId="220D685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753561F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FFF4E27"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60660B61"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45CF609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FB8ED8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47D0CC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C5F81F0"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70899A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5FFB3764" w14:textId="77777777" w:rsidR="00522C2D" w:rsidRPr="0088306F" w:rsidRDefault="00522C2D" w:rsidP="00522C2D">
      <w:pPr>
        <w:spacing w:after="0" w:line="240" w:lineRule="auto"/>
        <w:jc w:val="center"/>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SALVADOR DE JESUS ALEJANDRE MENDOZA </w:t>
      </w:r>
    </w:p>
    <w:p w14:paraId="4388D91C" w14:textId="77777777" w:rsidR="00522C2D" w:rsidRPr="0088306F" w:rsidRDefault="00522C2D" w:rsidP="00522C2D">
      <w:pPr>
        <w:spacing w:after="0" w:line="240" w:lineRule="auto"/>
        <w:jc w:val="center"/>
        <w:rPr>
          <w:rFonts w:ascii="Arial" w:eastAsia="Times New Roman" w:hAnsi="Arial" w:cs="Arial"/>
          <w:b/>
          <w:bCs/>
          <w:kern w:val="0"/>
          <w:lang w:eastAsia="es-MX"/>
          <w14:ligatures w14:val="none"/>
        </w:rPr>
      </w:pPr>
      <w:r w:rsidRPr="0088306F">
        <w:rPr>
          <w:rFonts w:ascii="Arial" w:eastAsia="Times New Roman" w:hAnsi="Arial" w:cs="Arial"/>
          <w:b/>
          <w:bCs/>
          <w:kern w:val="0"/>
          <w:lang w:eastAsia="es-MX"/>
          <w14:ligatures w14:val="none"/>
        </w:rPr>
        <w:t>DIRECTOR GENERAL DEL COMUDE</w:t>
      </w:r>
    </w:p>
    <w:p w14:paraId="05095888" w14:textId="184F86B1" w:rsidR="00522C2D" w:rsidRPr="0088306F" w:rsidRDefault="00522C2D">
      <w:pPr>
        <w:rPr>
          <w:rFonts w:ascii="Arial" w:hAnsi="Arial" w:cs="Arial"/>
        </w:rPr>
      </w:pPr>
    </w:p>
    <w:sectPr w:rsidR="00522C2D" w:rsidRPr="0088306F"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47C5C" w14:textId="77777777" w:rsidR="007D56C3" w:rsidRDefault="007D56C3">
      <w:pPr>
        <w:spacing w:after="0" w:line="240" w:lineRule="auto"/>
      </w:pPr>
      <w:r>
        <w:separator/>
      </w:r>
    </w:p>
  </w:endnote>
  <w:endnote w:type="continuationSeparator" w:id="0">
    <w:p w14:paraId="60F749A7" w14:textId="77777777" w:rsidR="007D56C3" w:rsidRDefault="007D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B11DC" w14:textId="77777777" w:rsidR="007D56C3" w:rsidRDefault="007D56C3">
      <w:pPr>
        <w:spacing w:after="0" w:line="240" w:lineRule="auto"/>
      </w:pPr>
      <w:r>
        <w:separator/>
      </w:r>
    </w:p>
  </w:footnote>
  <w:footnote w:type="continuationSeparator" w:id="0">
    <w:p w14:paraId="140DC598" w14:textId="77777777" w:rsidR="007D56C3" w:rsidRDefault="007D5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026377"/>
    <w:multiLevelType w:val="hybridMultilevel"/>
    <w:tmpl w:val="3CC83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006CE7"/>
    <w:multiLevelType w:val="hybridMultilevel"/>
    <w:tmpl w:val="68D4F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41B3F15"/>
    <w:multiLevelType w:val="hybridMultilevel"/>
    <w:tmpl w:val="B21A2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654482">
    <w:abstractNumId w:val="0"/>
  </w:num>
  <w:num w:numId="2" w16cid:durableId="867989523">
    <w:abstractNumId w:val="1"/>
  </w:num>
  <w:num w:numId="3" w16cid:durableId="103422497">
    <w:abstractNumId w:val="4"/>
  </w:num>
  <w:num w:numId="4" w16cid:durableId="1841307266">
    <w:abstractNumId w:val="3"/>
  </w:num>
  <w:num w:numId="5" w16cid:durableId="1627737248">
    <w:abstractNumId w:val="5"/>
  </w:num>
  <w:num w:numId="6" w16cid:durableId="1080177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813BF"/>
    <w:rsid w:val="000A2E48"/>
    <w:rsid w:val="000B4B7B"/>
    <w:rsid w:val="000E6189"/>
    <w:rsid w:val="001B27CB"/>
    <w:rsid w:val="001D2DF3"/>
    <w:rsid w:val="00203FE6"/>
    <w:rsid w:val="00212C1D"/>
    <w:rsid w:val="00280B1D"/>
    <w:rsid w:val="002C03EB"/>
    <w:rsid w:val="002E1D79"/>
    <w:rsid w:val="00381D89"/>
    <w:rsid w:val="00387C65"/>
    <w:rsid w:val="003937BC"/>
    <w:rsid w:val="003A5BFD"/>
    <w:rsid w:val="003E4EC4"/>
    <w:rsid w:val="00445078"/>
    <w:rsid w:val="004F06A4"/>
    <w:rsid w:val="00503180"/>
    <w:rsid w:val="00522C2D"/>
    <w:rsid w:val="00587199"/>
    <w:rsid w:val="005B3388"/>
    <w:rsid w:val="005C16A8"/>
    <w:rsid w:val="0060503C"/>
    <w:rsid w:val="006102C4"/>
    <w:rsid w:val="0061062B"/>
    <w:rsid w:val="006524B2"/>
    <w:rsid w:val="006750F5"/>
    <w:rsid w:val="006D2D77"/>
    <w:rsid w:val="006E68A6"/>
    <w:rsid w:val="007060D6"/>
    <w:rsid w:val="007A2518"/>
    <w:rsid w:val="007D4F87"/>
    <w:rsid w:val="007D51EB"/>
    <w:rsid w:val="007D56C3"/>
    <w:rsid w:val="008015B9"/>
    <w:rsid w:val="008422D7"/>
    <w:rsid w:val="0086358D"/>
    <w:rsid w:val="0088306F"/>
    <w:rsid w:val="00914D51"/>
    <w:rsid w:val="0093195C"/>
    <w:rsid w:val="00933AAC"/>
    <w:rsid w:val="00963D78"/>
    <w:rsid w:val="009A0DCE"/>
    <w:rsid w:val="009C6882"/>
    <w:rsid w:val="00A0559A"/>
    <w:rsid w:val="00AA6861"/>
    <w:rsid w:val="00B02A50"/>
    <w:rsid w:val="00B5326E"/>
    <w:rsid w:val="00B92E1F"/>
    <w:rsid w:val="00BC09C1"/>
    <w:rsid w:val="00BD478A"/>
    <w:rsid w:val="00C433FA"/>
    <w:rsid w:val="00C43475"/>
    <w:rsid w:val="00C926D4"/>
    <w:rsid w:val="00CC48A2"/>
    <w:rsid w:val="00CF49D9"/>
    <w:rsid w:val="00D713B0"/>
    <w:rsid w:val="00DF360A"/>
    <w:rsid w:val="00F825F3"/>
    <w:rsid w:val="00FB6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basedOn w:val="Normal"/>
    <w:uiPriority w:val="34"/>
    <w:qFormat/>
    <w:rsid w:val="00914D51"/>
    <w:pPr>
      <w:widowControl w:val="0"/>
      <w:autoSpaceDE w:val="0"/>
      <w:autoSpaceDN w:val="0"/>
      <w:spacing w:after="0" w:line="240" w:lineRule="auto"/>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1525</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2025-01-13T20:08:00Z</cp:lastPrinted>
  <dcterms:created xsi:type="dcterms:W3CDTF">2025-01-20T20:35:00Z</dcterms:created>
  <dcterms:modified xsi:type="dcterms:W3CDTF">2025-01-20T20:35:00Z</dcterms:modified>
</cp:coreProperties>
</file>